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02441406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Code No. 403.3E1</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258300781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Page 1 of 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263183593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HEPATITIS B VACCINE INFORMATION AND RECORD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126220703125" w:line="240" w:lineRule="auto"/>
        <w:ind w:left="5.299224853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The Disease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904296875" w:line="229.5825719833374" w:lineRule="auto"/>
        <w:ind w:left="4.4158935546875" w:right="169.56787109375" w:firstLine="1.32492065429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Hepatitis B is a viral infection caused by the Hepatitis B virus (HBV) which causes death in 1-2% of  those infected. Most people with HBV recover completely, but approximately 5-10% become chronic  carriers of the virus. Most of these people have no symptoms, but can continue to transmit the disease  to others. Some may develop chronic active hepatitis and cirrhosis. HBV may be a causative factor in  the development of liver cancer. Immunization against HBV can prevent acute hepatitis and its  complications.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09423828125" w:line="240" w:lineRule="auto"/>
        <w:ind w:left="5.299224853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The Vaccine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30.3424596786499" w:lineRule="auto"/>
        <w:ind w:left="7.065582275390625" w:right="1092.071533203125" w:hanging="1.76635742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HBV vaccine is produced from yeast cells. It has been extensively tested for safety and  effectiveness in large scale clinical trials.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05712890625" w:line="229.34648036956787" w:lineRule="auto"/>
        <w:ind w:left="2.20794677734375" w:right="130.234375" w:firstLine="2.6496887207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Approximately 90 percent of healthy people who receive two doses of the vaccine and a third dose as a  booster achieve high levels of surface antibody (anti-HBs) and protection against the virus. The HBV  vaccine is recommended for workers with potential for contact with blood or body fluids. Full  immunization requires three doses of the vaccine over a six-month period, although some persons may  not develop immunity even after three doses.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52783203125" w:line="229.25597190856934" w:lineRule="auto"/>
        <w:ind w:left="5.07843017578125" w:right="333.621826171875" w:firstLine="0.2207946777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There is no evidence that the vaccine has ever caused Hepatitis B. However, persons who have been  infected with HBV prior to receiving the vaccine may go on to develop clinical hepatitis in spite of  immunization.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103271484375" w:line="240" w:lineRule="auto"/>
        <w:ind w:left="5.0784301757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Dosage and Administration</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30.34191608428955" w:lineRule="auto"/>
        <w:ind w:left="5.07843017578125" w:right="52.76611328125" w:firstLine="0.2207946777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vaccine is given in three intramuscular doses in the deltoid muscle. Two initial doses are given one  month apart and the third dose is given six months after the first.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211669921875" w:line="240" w:lineRule="auto"/>
        <w:ind w:left="5.0784301757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Possible Vaccine Side Effects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29.61846351623535" w:lineRule="auto"/>
        <w:ind w:left="5.299224853515625" w:right="209.97314453125" w:firstLine="0"/>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incidence of side effects is very low. No serious side effects have been reported with the vaccine.  Ten to 20 percent of persons experience tenderness and redness at the site of injection and low grade  fever. Rash, nausea, joint pain, and mild fatigue have also been reported. The possibility exists that  other side effects may be identified with more extensive use.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0244140625" w:firstLine="0"/>
        <w:jc w:val="right"/>
        <w:rPr>
          <w:rFonts w:ascii="Times New Roman" w:cs="Times New Roman" w:eastAsia="Times New Roman" w:hAnsi="Times New Roman"/>
          <w:sz w:val="22.079999923706055"/>
          <w:szCs w:val="22.079999923706055"/>
          <w:u w:val="singl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0244140625" w:firstLine="0"/>
        <w:jc w:val="right"/>
        <w:rPr>
          <w:rFonts w:ascii="Times New Roman" w:cs="Times New Roman" w:eastAsia="Times New Roman" w:hAnsi="Times New Roman"/>
          <w:sz w:val="22.079999923706055"/>
          <w:szCs w:val="22.079999923706055"/>
          <w:u w:val="singl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0244140625" w:firstLine="0"/>
        <w:jc w:val="right"/>
        <w:rPr>
          <w:rFonts w:ascii="Times New Roman" w:cs="Times New Roman" w:eastAsia="Times New Roman" w:hAnsi="Times New Roman"/>
          <w:sz w:val="22.079999923706055"/>
          <w:szCs w:val="22.079999923706055"/>
          <w:u w:val="singl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0244140625" w:firstLine="0"/>
        <w:jc w:val="right"/>
        <w:rPr>
          <w:rFonts w:ascii="Times New Roman" w:cs="Times New Roman" w:eastAsia="Times New Roman" w:hAnsi="Times New Roman"/>
          <w:sz w:val="22.079999923706055"/>
          <w:szCs w:val="22.079999923706055"/>
          <w:u w:val="singl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0244140625" w:firstLine="0"/>
        <w:jc w:val="right"/>
        <w:rPr>
          <w:rFonts w:ascii="Times New Roman" w:cs="Times New Roman" w:eastAsia="Times New Roman" w:hAnsi="Times New Roman"/>
          <w:sz w:val="22.079999923706055"/>
          <w:szCs w:val="22.079999923706055"/>
          <w:u w:val="singl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0244140625" w:firstLine="0"/>
        <w:jc w:val="right"/>
        <w:rPr>
          <w:rFonts w:ascii="Times New Roman" w:cs="Times New Roman" w:eastAsia="Times New Roman" w:hAnsi="Times New Roman"/>
          <w:sz w:val="22.079999923706055"/>
          <w:szCs w:val="22.079999923706055"/>
          <w:u w:val="singl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0244140625" w:firstLine="0"/>
        <w:jc w:val="right"/>
        <w:rPr>
          <w:rFonts w:ascii="Times New Roman" w:cs="Times New Roman" w:eastAsia="Times New Roman" w:hAnsi="Times New Roman"/>
          <w:sz w:val="22.079999923706055"/>
          <w:szCs w:val="22.079999923706055"/>
          <w:u w:val="singl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0244140625" w:firstLine="0"/>
        <w:jc w:val="right"/>
        <w:rPr>
          <w:rFonts w:ascii="Times New Roman" w:cs="Times New Roman" w:eastAsia="Times New Roman" w:hAnsi="Times New Roman"/>
          <w:sz w:val="22.079999923706055"/>
          <w:szCs w:val="22.079999923706055"/>
          <w:u w:val="singl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0244140625" w:firstLine="0"/>
        <w:jc w:val="right"/>
        <w:rPr>
          <w:rFonts w:ascii="Times New Roman" w:cs="Times New Roman" w:eastAsia="Times New Roman" w:hAnsi="Times New Roman"/>
          <w:sz w:val="22.079999923706055"/>
          <w:szCs w:val="22.079999923706055"/>
          <w:u w:val="singl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0244140625" w:firstLine="0"/>
        <w:jc w:val="right"/>
        <w:rPr>
          <w:rFonts w:ascii="Times New Roman" w:cs="Times New Roman" w:eastAsia="Times New Roman" w:hAnsi="Times New Roman"/>
          <w:sz w:val="22.079999923706055"/>
          <w:szCs w:val="22.079999923706055"/>
          <w:u w:val="singl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0244140625" w:firstLine="0"/>
        <w:jc w:val="right"/>
        <w:rPr>
          <w:rFonts w:ascii="Times New Roman" w:cs="Times New Roman" w:eastAsia="Times New Roman" w:hAnsi="Times New Roman"/>
          <w:sz w:val="22.079999923706055"/>
          <w:szCs w:val="22.079999923706055"/>
          <w:u w:val="singl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02441406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Code No. 403.3E1</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258300781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Page 2 of 4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263183593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HEPATITIS B VACCINE INFORMATION AND RECORD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12622070312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CONSENT FORM OF HEPATITIS B VACCINATION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26318359375" w:line="229.39255714416504" w:lineRule="auto"/>
        <w:ind w:left="5.52001953125" w:right="53.2080078125" w:hanging="0.2207946777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 have knowledge of Hepatitis B and the Hepatitis B vaccination. I have had an opportunity to ask  questions of a qualified nurse or physician and understand the benefits and risks of Hepatitis B  vaccination. I understand that I must have three doses of the vaccine to obtain immunity. However, as  with all medical treatment, there is no guarantee that I will become immune or that I will not experience  side effects from the vaccine. I give my consent to be vaccinated for Hepatitis B.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08544921875" w:line="695.3751754760742" w:lineRule="auto"/>
        <w:ind w:left="10.819091796875" w:right="2259.191894531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Signature of Employee (consent for Hepatitis B vaccination) Date Signature of Witness Date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18164062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REFUSAL FORM OF HEPATITIS B VACCINATION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26318359375" w:line="228.9843463897705" w:lineRule="auto"/>
        <w:ind w:left="2.6495361328125" w:right="0" w:firstLine="2.87048339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 understand that due to my occupational exposure to blood or other potentially infectious materials I  may be at risk of acquiring the Hepatitis B virus infection. I have been given the opportunity to be  vaccinated with Hepatitis B vaccine at no charge to myself. However, I decline the Hepatitis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 the Hepatitis B vaccine, I can receive  the vaccination series at no charge to me.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860107421875" w:line="240" w:lineRule="auto"/>
        <w:ind w:left="10.8190917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Signature of Employee (refusal for Hepatitis B vaccination) Date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32684326171875" w:line="458.51231575012207" w:lineRule="auto"/>
        <w:ind w:left="5.52001953125" w:right="2259.19189453125" w:firstLine="5.29907226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Signature of Witness Date I refuse because I believe I have (check one)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953125" w:line="240" w:lineRule="auto"/>
        <w:ind w:left="481.545562744140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started the series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completed the series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7.1267700195312" w:line="240" w:lineRule="auto"/>
        <w:ind w:left="0" w:right="0" w:firstLine="0"/>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02441406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Code No. 403.3E1</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258300781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Page 3 of 4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263183593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HEPATITIS B VACCINE INFORMATION AND RECORD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1262207031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RELEASE FORM FOR HEPATITIS B MEDICAL INFORMATION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904296875" w:line="458.7845706939697" w:lineRule="auto"/>
        <w:ind w:left="2.6495361328125" w:right="30.078125" w:firstLine="2.87048339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 hereby authorize (individual or organization holding Hepatitis B records and  address) to release to the Community School District, my Hepatitis B vaccination  records for required employee records.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45068359375" w:line="228.16956996917725" w:lineRule="auto"/>
        <w:ind w:left="5.07843017578125" w:right="79.334716796875" w:firstLine="0.441589355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 hereby authorize release of my Hepatitis B status to a health care provider, in the event of an exposure  incident.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61083984375" w:line="695.3732872009277" w:lineRule="auto"/>
        <w:ind w:left="0" w:right="2259.191894531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Signature of Employee Date Signature of Witness Date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1.5826416015625" w:line="240" w:lineRule="auto"/>
        <w:ind w:left="0" w:right="0" w:firstLine="0"/>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0244140625" w:firstLine="0"/>
        <w:jc w:val="right"/>
        <w:rPr>
          <w:rFonts w:ascii="Times New Roman" w:cs="Times New Roman" w:eastAsia="Times New Roman" w:hAnsi="Times New Roman"/>
          <w:sz w:val="22.079999923706055"/>
          <w:szCs w:val="22.079999923706055"/>
          <w:u w:val="singl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0244140625" w:firstLine="0"/>
        <w:jc w:val="right"/>
        <w:rPr>
          <w:rFonts w:ascii="Times New Roman" w:cs="Times New Roman" w:eastAsia="Times New Roman" w:hAnsi="Times New Roman"/>
          <w:sz w:val="22.079999923706055"/>
          <w:szCs w:val="22.079999923706055"/>
          <w:u w:val="singl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0244140625" w:firstLine="0"/>
        <w:jc w:val="right"/>
        <w:rPr>
          <w:rFonts w:ascii="Times New Roman" w:cs="Times New Roman" w:eastAsia="Times New Roman" w:hAnsi="Times New Roman"/>
          <w:sz w:val="22.079999923706055"/>
          <w:szCs w:val="22.079999923706055"/>
          <w:u w:val="singl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02441406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Code No. 403.3E1</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258300781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Page 4 of 4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263183593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HEPATITIS B VACCINE INFORMATION AND RECORD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12622070312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CONFIDENTIAL RECORD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326416015625" w:line="435.1533508300781" w:lineRule="auto"/>
        <w:ind w:left="3.753509521484375" w:right="1949.4384765625" w:firstLine="0.441589355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Employee Name (last, first, middle) Social Security No. Job Title: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8525390625" w:line="278.14985275268555" w:lineRule="auto"/>
        <w:ind w:left="26.05438232421875" w:right="301.339111328125" w:firstLine="356.486511230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Hepatitis B Vaccination Date Lot Number Site Administered by 1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69555664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39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92626953125" w:line="240" w:lineRule="auto"/>
        <w:ind w:left="4.85763549804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Additional Hepatitis B status information: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92578125" w:line="240" w:lineRule="auto"/>
        <w:ind w:left="5.0784301757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Post-exposure incident: (Date, time, circumstances, route under which exposure occurred)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1260986328125" w:line="240" w:lineRule="auto"/>
        <w:ind w:left="5.520019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Identification and documentation of source individual: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92626953125" w:line="240" w:lineRule="auto"/>
        <w:ind w:left="10.8190917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Source blood testing consent: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261474609375" w:line="240" w:lineRule="auto"/>
        <w:ind w:left="5.0784301757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Description of employee's duties as related to the exposure incident: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1260986328125" w:line="217.30449199676514" w:lineRule="auto"/>
        <w:ind w:left="5.07843017578125" w:right="483.10546875" w:firstLine="2.649536132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Copy of information provided to health care professional evaluating an employee after an exposure  incident: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8068237304688" w:line="217.30420589447021" w:lineRule="auto"/>
        <w:ind w:left="2.6495361328125" w:right="488.818359375" w:firstLine="2.2080993652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Attach a copy of all results of examinations, medical testing, follow-up procedures, and health care  professional's written opinion.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20648193359375" w:line="240" w:lineRule="auto"/>
        <w:ind w:left="5.299224853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Training Record: (date, time, instructor, location of training summary)</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5264434814453" w:line="240" w:lineRule="auto"/>
        <w:ind w:left="0" w:right="0" w:firstLine="0"/>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tl w:val="0"/>
        </w:rPr>
      </w:r>
    </w:p>
    <w:sectPr>
      <w:pgSz w:h="15840" w:w="12240" w:orient="portrait"/>
      <w:pgMar w:bottom="621.5999984741211" w:top="933.599853515625" w:left="1438.934326171875" w:right="1534.537353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